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1696"/>
        <w:gridCol w:w="4395"/>
        <w:gridCol w:w="992"/>
        <w:gridCol w:w="1979"/>
      </w:tblGrid>
      <w:tr w:rsidR="0017067F" w:rsidRPr="002E5CAA" w14:paraId="1EF8DDFA" w14:textId="77777777" w:rsidTr="00F2211B">
        <w:trPr>
          <w:trHeight w:val="41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63145B21" w14:textId="77777777" w:rsidR="0017067F" w:rsidRPr="002E5CAA" w:rsidRDefault="0017067F" w:rsidP="00EE42A9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ACİL DURUM </w:t>
            </w:r>
            <w:r w:rsidR="00EE42A9">
              <w:rPr>
                <w:b/>
                <w:color w:val="000000"/>
                <w:szCs w:val="24"/>
              </w:rPr>
              <w:t>GÖREVLENDİRME YAZILARI</w:t>
            </w:r>
          </w:p>
        </w:tc>
      </w:tr>
      <w:tr w:rsidR="00717AD1" w:rsidRPr="002E5CAA" w14:paraId="3B513557" w14:textId="77777777" w:rsidTr="00576830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C688341" w14:textId="77777777" w:rsidR="00717AD1" w:rsidRPr="00484AF3" w:rsidRDefault="00717AD1" w:rsidP="00717AD1">
            <w:pPr>
              <w:jc w:val="center"/>
              <w:rPr>
                <w:b/>
                <w:color w:val="000000"/>
                <w:szCs w:val="24"/>
              </w:rPr>
            </w:pPr>
            <w:r w:rsidRPr="00484AF3">
              <w:rPr>
                <w:b/>
                <w:color w:val="000000"/>
                <w:szCs w:val="24"/>
              </w:rPr>
              <w:t>İşletme Unvanı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608040BC" w14:textId="77777777" w:rsidR="00717AD1" w:rsidRPr="00484AF3" w:rsidRDefault="00717AD1" w:rsidP="00717AD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404A42" w14:textId="77777777" w:rsidR="00717AD1" w:rsidRPr="00484AF3" w:rsidRDefault="00576830" w:rsidP="00717AD1">
            <w:pPr>
              <w:jc w:val="center"/>
              <w:rPr>
                <w:b/>
                <w:color w:val="000000"/>
                <w:szCs w:val="24"/>
              </w:rPr>
            </w:pPr>
            <w:r w:rsidRPr="00484AF3">
              <w:rPr>
                <w:b/>
                <w:color w:val="000000"/>
                <w:szCs w:val="24"/>
              </w:rPr>
              <w:t>Tarih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46D9746" w14:textId="77777777" w:rsidR="00717AD1" w:rsidRPr="00484AF3" w:rsidRDefault="00717AD1" w:rsidP="00717AD1">
            <w:pPr>
              <w:jc w:val="center"/>
              <w:rPr>
                <w:color w:val="000000"/>
                <w:szCs w:val="24"/>
              </w:rPr>
            </w:pPr>
          </w:p>
        </w:tc>
      </w:tr>
      <w:tr w:rsidR="00B261EB" w:rsidRPr="002E5CAA" w14:paraId="2020F743" w14:textId="77777777" w:rsidTr="00907F88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5782D70" w14:textId="77777777" w:rsidR="00B261EB" w:rsidRPr="00484AF3" w:rsidRDefault="00B261EB" w:rsidP="00717AD1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SGK Sicil No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5E73EB91" w14:textId="77777777" w:rsidR="00B261EB" w:rsidRPr="00484AF3" w:rsidRDefault="00B261EB" w:rsidP="00717AD1">
            <w:pPr>
              <w:jc w:val="center"/>
              <w:rPr>
                <w:color w:val="000000"/>
                <w:szCs w:val="24"/>
              </w:rPr>
            </w:pPr>
          </w:p>
        </w:tc>
      </w:tr>
      <w:tr w:rsidR="0017067F" w:rsidRPr="002E5CAA" w14:paraId="5BABF5CA" w14:textId="77777777" w:rsidTr="00FD64BC">
        <w:trPr>
          <w:trHeight w:val="3048"/>
        </w:trPr>
        <w:tc>
          <w:tcPr>
            <w:tcW w:w="9062" w:type="dxa"/>
            <w:gridSpan w:val="4"/>
          </w:tcPr>
          <w:p w14:paraId="2BBA9A29" w14:textId="77777777" w:rsidR="0017067F" w:rsidRPr="00EA29E2" w:rsidRDefault="0017067F" w:rsidP="0017067F">
            <w:pPr>
              <w:rPr>
                <w:color w:val="000000"/>
                <w:sz w:val="10"/>
                <w:szCs w:val="20"/>
              </w:rPr>
            </w:pPr>
          </w:p>
          <w:p w14:paraId="30B8E20D" w14:textId="77777777" w:rsidR="0017067F" w:rsidRPr="00300F27" w:rsidRDefault="0017067F" w:rsidP="0017067F">
            <w:pPr>
              <w:rPr>
                <w:color w:val="000000"/>
                <w:sz w:val="20"/>
                <w:szCs w:val="20"/>
              </w:rPr>
            </w:pPr>
            <w:r w:rsidRPr="00300F27">
              <w:rPr>
                <w:color w:val="000000"/>
                <w:sz w:val="20"/>
                <w:szCs w:val="20"/>
              </w:rPr>
              <w:t>18.06.2013 Resmî Gazete Tarihli 28681 Resmî Gazete Sayılı İşyerlerinde A</w:t>
            </w:r>
            <w:r>
              <w:rPr>
                <w:color w:val="000000"/>
                <w:sz w:val="20"/>
                <w:szCs w:val="20"/>
              </w:rPr>
              <w:t xml:space="preserve">cil Durumlar Hakkında Yönetmeliğin </w:t>
            </w:r>
            <w:r w:rsidRPr="00300F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Acil durum ekipleri ve görevleri</w:t>
            </w:r>
            <w:r w:rsidRPr="00300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00F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MADDE 11 – (Başlığı ile Birlikte Değişik:RG-1/10/2021-31615)</w:t>
            </w:r>
          </w:p>
          <w:p w14:paraId="3FC4C751" w14:textId="77777777" w:rsidR="0017067F" w:rsidRDefault="0017067F" w:rsidP="0017067F">
            <w:pPr>
              <w:pBdr>
                <w:bottom w:val="single" w:sz="6" w:space="1" w:color="auto"/>
              </w:pBdr>
              <w:spacing w:line="305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00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(1) İşveren; işyerlerinde aşağıda yer alan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acil durum ekiplerini oluşturur. Kapsamında;</w:t>
            </w:r>
          </w:p>
          <w:p w14:paraId="7B1F49E9" w14:textId="77777777" w:rsidR="0017067F" w:rsidRPr="00711174" w:rsidRDefault="0017067F" w:rsidP="0017067F">
            <w:pPr>
              <w:jc w:val="both"/>
              <w:rPr>
                <w:rFonts w:ascii="Calibri" w:eastAsia="Times New Roman" w:hAnsi="Calibri" w:cs="Calibri"/>
                <w:color w:val="000000"/>
                <w:sz w:val="12"/>
                <w:szCs w:val="20"/>
                <w:lang w:eastAsia="tr-TR"/>
              </w:rPr>
            </w:pPr>
          </w:p>
          <w:p w14:paraId="7A636787" w14:textId="77777777" w:rsidR="0017067F" w:rsidRPr="00FD64BC" w:rsidRDefault="0017067F" w:rsidP="00C83F4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tr-TR"/>
              </w:rPr>
            </w:pPr>
            <w:r w:rsidRPr="00FD64BC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tr-TR"/>
              </w:rPr>
              <w:t>a) Söndürme ekibi:</w:t>
            </w:r>
            <w:r w:rsidRPr="00FD64B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tr-TR"/>
              </w:rPr>
              <w:t xml:space="preserve"> İşyerinde çıkabilecek yangınlara derhal müdahale ederek mümkünse yangını kontrol altına almak, yangının genişlemesine mani olmak ve söndürme faaliyetlerini yürütmek.</w:t>
            </w:r>
          </w:p>
          <w:p w14:paraId="528797DC" w14:textId="77777777" w:rsidR="0017067F" w:rsidRPr="00FD64BC" w:rsidRDefault="0017067F" w:rsidP="00C83F4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tr-TR"/>
              </w:rPr>
            </w:pPr>
            <w:r w:rsidRPr="00FD64BC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tr-TR"/>
              </w:rPr>
              <w:t>b) Kurtarma ekibi:</w:t>
            </w:r>
            <w:r w:rsidRPr="00FD64B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tr-TR"/>
              </w:rPr>
              <w:t xml:space="preserve"> İşyerlerinde acil durum sonrası; çalışanların, ziyaretçilerin ve diğer kişilerin arama ve kurtarma işlerini gerçekleştirmek.</w:t>
            </w:r>
          </w:p>
          <w:p w14:paraId="36D9A977" w14:textId="77777777" w:rsidR="0017067F" w:rsidRPr="00FD64BC" w:rsidRDefault="0017067F" w:rsidP="00C83F4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tr-TR"/>
              </w:rPr>
            </w:pPr>
            <w:r w:rsidRPr="00FD64BC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tr-TR"/>
              </w:rPr>
              <w:t>c) Koruma ekibi:</w:t>
            </w:r>
            <w:r w:rsidRPr="00FD64B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tr-TR"/>
              </w:rPr>
              <w:t xml:space="preserve"> Acil durum nedeniyle ortaya çıkması muhtemel panik ve kargaşayı önlemek, acil durum ekipleri arasındaki koordinasyon işlerini gerçekleştirmek, sayım işlerini yürütmek, gerektiğinde ilgili ulusal ve yerel kurumların müdahale ekiplerine bilgi vermek.</w:t>
            </w:r>
          </w:p>
          <w:p w14:paraId="57470C33" w14:textId="77777777" w:rsidR="0017067F" w:rsidRPr="00484AF3" w:rsidRDefault="0017067F" w:rsidP="00C83F45">
            <w:pPr>
              <w:jc w:val="both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  <w:r w:rsidRPr="00FD64BC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tr-TR"/>
              </w:rPr>
              <w:t>ç) İlk yardım ekibi:</w:t>
            </w:r>
            <w:r w:rsidRPr="00FD64B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tr-TR"/>
              </w:rPr>
              <w:t xml:space="preserve"> Acil durumdan olumsuz etkilenen kişilerin ilk yardım müdahalelerini gerçekleştirmek.</w:t>
            </w:r>
          </w:p>
        </w:tc>
      </w:tr>
    </w:tbl>
    <w:p w14:paraId="6F012A7C" w14:textId="77777777" w:rsidR="0084525E" w:rsidRPr="00717AD1" w:rsidRDefault="0084525E" w:rsidP="00717A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6"/>
          <w:lang w:eastAsia="tr-TR"/>
        </w:rPr>
      </w:pPr>
    </w:p>
    <w:tbl>
      <w:tblPr>
        <w:tblStyle w:val="TabloKlavuzu"/>
        <w:tblpPr w:leftFromText="141" w:rightFromText="141" w:vertAnchor="text" w:horzAnchor="margin" w:tblpY="23"/>
        <w:tblW w:w="9062" w:type="dxa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717AD1" w:rsidRPr="00AC3610" w14:paraId="7DB699B8" w14:textId="77777777" w:rsidTr="00717AD1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1AC7CAAA" w14:textId="77777777" w:rsidR="00717AD1" w:rsidRPr="00AC3610" w:rsidRDefault="000411A9" w:rsidP="00717AD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 xml:space="preserve">[1] </w:t>
            </w:r>
            <w:r w:rsidR="00717AD1" w:rsidRPr="00484AF3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>Görevlendirmesi Yapılan Üyeler</w:t>
            </w:r>
          </w:p>
        </w:tc>
      </w:tr>
      <w:tr w:rsidR="00717AD1" w:rsidRPr="00AC3610" w14:paraId="05DBD6DD" w14:textId="77777777" w:rsidTr="00484AF3">
        <w:trPr>
          <w:trHeight w:val="340"/>
        </w:trPr>
        <w:tc>
          <w:tcPr>
            <w:tcW w:w="2265" w:type="dxa"/>
            <w:shd w:val="clear" w:color="auto" w:fill="FFFFFF" w:themeFill="background1"/>
            <w:vAlign w:val="center"/>
          </w:tcPr>
          <w:p w14:paraId="6134305D" w14:textId="77777777" w:rsidR="00717AD1" w:rsidRPr="00AC3610" w:rsidRDefault="00717AD1" w:rsidP="00717AD1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Söndürme ekibi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A3037D4" w14:textId="77777777" w:rsidR="00717AD1" w:rsidRPr="00AC3610" w:rsidRDefault="00717AD1" w:rsidP="00717AD1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Kurtarma ekibi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16DA83E7" w14:textId="77777777" w:rsidR="00717AD1" w:rsidRPr="00AC3610" w:rsidRDefault="00717AD1" w:rsidP="00717AD1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Koruma ekibi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802FE1F" w14:textId="77777777" w:rsidR="00717AD1" w:rsidRPr="00AC3610" w:rsidRDefault="00717AD1" w:rsidP="00717AD1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İlk yardım ekibi</w:t>
            </w:r>
          </w:p>
        </w:tc>
      </w:tr>
      <w:tr w:rsidR="00717AD1" w14:paraId="46E876E7" w14:textId="77777777" w:rsidTr="00717AD1">
        <w:trPr>
          <w:trHeight w:val="340"/>
        </w:trPr>
        <w:tc>
          <w:tcPr>
            <w:tcW w:w="2265" w:type="dxa"/>
            <w:vAlign w:val="center"/>
          </w:tcPr>
          <w:p w14:paraId="5DCE8977" w14:textId="77777777" w:rsidR="00717AD1" w:rsidRDefault="00717AD1" w:rsidP="00717AD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6" w:type="dxa"/>
            <w:vAlign w:val="center"/>
          </w:tcPr>
          <w:p w14:paraId="577C8860" w14:textId="77777777" w:rsidR="00717AD1" w:rsidRDefault="00717AD1" w:rsidP="00717AD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5" w:type="dxa"/>
            <w:vAlign w:val="center"/>
          </w:tcPr>
          <w:p w14:paraId="5F88A529" w14:textId="77777777" w:rsidR="00717AD1" w:rsidRDefault="00717AD1" w:rsidP="00717AD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6" w:type="dxa"/>
            <w:vAlign w:val="center"/>
          </w:tcPr>
          <w:p w14:paraId="18351161" w14:textId="77777777" w:rsidR="00717AD1" w:rsidRDefault="00717AD1" w:rsidP="00717AD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17AD1" w14:paraId="47D836F5" w14:textId="77777777" w:rsidTr="00FE0A6B">
        <w:trPr>
          <w:trHeight w:val="397"/>
        </w:trPr>
        <w:tc>
          <w:tcPr>
            <w:tcW w:w="2265" w:type="dxa"/>
            <w:vAlign w:val="center"/>
          </w:tcPr>
          <w:p w14:paraId="5F264C64" w14:textId="77777777" w:rsidR="00717AD1" w:rsidRDefault="00717AD1" w:rsidP="00717AD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6" w:type="dxa"/>
            <w:vAlign w:val="center"/>
          </w:tcPr>
          <w:p w14:paraId="5B4D7550" w14:textId="77777777" w:rsidR="00717AD1" w:rsidRDefault="00717AD1" w:rsidP="00717AD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5" w:type="dxa"/>
            <w:vAlign w:val="center"/>
          </w:tcPr>
          <w:p w14:paraId="459A67DC" w14:textId="77777777" w:rsidR="00717AD1" w:rsidRDefault="00717AD1" w:rsidP="00717AD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6" w:type="dxa"/>
            <w:vAlign w:val="center"/>
          </w:tcPr>
          <w:p w14:paraId="4F8F4F0B" w14:textId="77777777" w:rsidR="00717AD1" w:rsidRDefault="00717AD1" w:rsidP="00717AD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</w:tr>
    </w:tbl>
    <w:p w14:paraId="4CC1264D" w14:textId="77777777" w:rsidR="00717AD1" w:rsidRDefault="00717AD1" w:rsidP="0071561C">
      <w:pPr>
        <w:spacing w:after="0" w:line="240" w:lineRule="auto"/>
        <w:jc w:val="both"/>
        <w:rPr>
          <w:color w:val="000000"/>
          <w:sz w:val="20"/>
        </w:rPr>
      </w:pPr>
      <w:r w:rsidRPr="00717AD1">
        <w:rPr>
          <w:color w:val="000000"/>
          <w:sz w:val="20"/>
        </w:rPr>
        <w:t>(10) Acil durum ekiplerinde görevlendirilen destek elemanlarının işyerinden ayrılma, yer değişikliği ve benzeri durumlarda yerine yeniden görevlendirme yapılır.</w:t>
      </w:r>
    </w:p>
    <w:p w14:paraId="28E734E3" w14:textId="77777777" w:rsidR="00717AD1" w:rsidRPr="00717AD1" w:rsidRDefault="00717AD1" w:rsidP="00717A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0"/>
          <w:lang w:eastAsia="tr-TR"/>
        </w:rPr>
      </w:pPr>
    </w:p>
    <w:tbl>
      <w:tblPr>
        <w:tblStyle w:val="TabloKlavuzu"/>
        <w:tblpPr w:leftFromText="141" w:rightFromText="141" w:vertAnchor="text" w:horzAnchor="margin" w:tblpY="23"/>
        <w:tblW w:w="9062" w:type="dxa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717AD1" w:rsidRPr="00AC3610" w14:paraId="06982EB5" w14:textId="77777777" w:rsidTr="00A00906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48E4A4EF" w14:textId="77777777" w:rsidR="00717AD1" w:rsidRPr="00AC3610" w:rsidRDefault="00A65C82" w:rsidP="00717AD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 xml:space="preserve">[10] </w:t>
            </w:r>
            <w:r w:rsidR="00717AD1" w:rsidRPr="00484AF3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>Görevlendirmesi Yapılan Yedek Üyeler</w:t>
            </w:r>
          </w:p>
        </w:tc>
      </w:tr>
      <w:tr w:rsidR="00717AD1" w:rsidRPr="00AC3610" w14:paraId="4AC92551" w14:textId="77777777" w:rsidTr="00484AF3">
        <w:trPr>
          <w:trHeight w:val="340"/>
        </w:trPr>
        <w:tc>
          <w:tcPr>
            <w:tcW w:w="2265" w:type="dxa"/>
            <w:shd w:val="clear" w:color="auto" w:fill="FFFFFF" w:themeFill="background1"/>
            <w:vAlign w:val="center"/>
          </w:tcPr>
          <w:p w14:paraId="17448CFB" w14:textId="77777777" w:rsidR="00717AD1" w:rsidRPr="00AC3610" w:rsidRDefault="00717AD1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Söndürme ekibi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BE127A4" w14:textId="77777777" w:rsidR="00717AD1" w:rsidRPr="00AC3610" w:rsidRDefault="00717AD1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Kurtarma ekibi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47BA89BB" w14:textId="77777777" w:rsidR="00717AD1" w:rsidRPr="00AC3610" w:rsidRDefault="00717AD1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Koruma ekibi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A42ABE4" w14:textId="77777777" w:rsidR="00717AD1" w:rsidRPr="00AC3610" w:rsidRDefault="00717AD1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İlk yardım ekibi</w:t>
            </w:r>
          </w:p>
        </w:tc>
      </w:tr>
      <w:tr w:rsidR="00717AD1" w14:paraId="31CD0DFF" w14:textId="77777777" w:rsidTr="00A00906">
        <w:trPr>
          <w:trHeight w:val="340"/>
        </w:trPr>
        <w:tc>
          <w:tcPr>
            <w:tcW w:w="2265" w:type="dxa"/>
            <w:vAlign w:val="center"/>
          </w:tcPr>
          <w:p w14:paraId="21A965F3" w14:textId="77777777" w:rsidR="00717AD1" w:rsidRDefault="00717AD1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6" w:type="dxa"/>
            <w:vAlign w:val="center"/>
          </w:tcPr>
          <w:p w14:paraId="7AB8E6BA" w14:textId="77777777" w:rsidR="00717AD1" w:rsidRDefault="00717AD1" w:rsidP="00A009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5" w:type="dxa"/>
            <w:vAlign w:val="center"/>
          </w:tcPr>
          <w:p w14:paraId="22786A67" w14:textId="77777777" w:rsidR="00717AD1" w:rsidRDefault="00717AD1" w:rsidP="00A009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6" w:type="dxa"/>
            <w:vAlign w:val="center"/>
          </w:tcPr>
          <w:p w14:paraId="0096BC93" w14:textId="77777777" w:rsidR="00717AD1" w:rsidRDefault="00717AD1" w:rsidP="00A009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17AD1" w14:paraId="6F5CEA7A" w14:textId="77777777" w:rsidTr="00FE0A6B">
        <w:trPr>
          <w:trHeight w:val="397"/>
        </w:trPr>
        <w:tc>
          <w:tcPr>
            <w:tcW w:w="2265" w:type="dxa"/>
            <w:vAlign w:val="center"/>
          </w:tcPr>
          <w:p w14:paraId="229ECB21" w14:textId="77777777" w:rsidR="00717AD1" w:rsidRDefault="00717AD1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6" w:type="dxa"/>
            <w:vAlign w:val="center"/>
          </w:tcPr>
          <w:p w14:paraId="40E367A6" w14:textId="77777777" w:rsidR="00717AD1" w:rsidRDefault="00717AD1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5" w:type="dxa"/>
            <w:vAlign w:val="center"/>
          </w:tcPr>
          <w:p w14:paraId="6F0C2567" w14:textId="77777777" w:rsidR="00717AD1" w:rsidRDefault="00717AD1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6" w:type="dxa"/>
            <w:vAlign w:val="center"/>
          </w:tcPr>
          <w:p w14:paraId="4003DDB3" w14:textId="77777777" w:rsidR="00717AD1" w:rsidRDefault="00717AD1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</w:tr>
    </w:tbl>
    <w:p w14:paraId="5A9C2AFA" w14:textId="77777777" w:rsidR="0071561C" w:rsidRDefault="0071561C" w:rsidP="0071561C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  <w:r w:rsidRPr="0071561C">
        <w:rPr>
          <w:rFonts w:ascii="Calibri" w:eastAsia="Times New Roman" w:hAnsi="Calibri" w:cs="Calibri"/>
          <w:color w:val="000000"/>
          <w:sz w:val="20"/>
          <w:lang w:eastAsia="tr-TR"/>
        </w:rPr>
        <w:t>(6) Her konu için birden fazla çalışanın görevlendirilmesi gereken işyerlerinde bu çalışanlar konularına göre ekipler halinde koordineli olarak görev yapar. Her ekipte bir ekip başı bulunur.</w:t>
      </w:r>
    </w:p>
    <w:tbl>
      <w:tblPr>
        <w:tblStyle w:val="TabloKlavuzu"/>
        <w:tblpPr w:leftFromText="141" w:rightFromText="141" w:vertAnchor="text" w:horzAnchor="margin" w:tblpY="23"/>
        <w:tblW w:w="9062" w:type="dxa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71561C" w:rsidRPr="00AC3610" w14:paraId="3BC399DC" w14:textId="77777777" w:rsidTr="00A00906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34299EF3" w14:textId="77777777" w:rsidR="0071561C" w:rsidRPr="00AC3610" w:rsidRDefault="00210C1E" w:rsidP="00EE42A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 xml:space="preserve">[6] </w:t>
            </w:r>
            <w:r w:rsidR="0071561C" w:rsidRPr="00484AF3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 xml:space="preserve">Görevlendirmesi Yapılan </w:t>
            </w:r>
            <w:r w:rsidR="00EE42A9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>Ekip</w:t>
            </w:r>
            <w:r w:rsidR="00C70DBC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 xml:space="preserve"> Başları</w:t>
            </w:r>
          </w:p>
        </w:tc>
      </w:tr>
      <w:tr w:rsidR="0071561C" w:rsidRPr="00AC3610" w14:paraId="4223C415" w14:textId="77777777" w:rsidTr="00A00906">
        <w:trPr>
          <w:trHeight w:val="340"/>
        </w:trPr>
        <w:tc>
          <w:tcPr>
            <w:tcW w:w="2265" w:type="dxa"/>
            <w:shd w:val="clear" w:color="auto" w:fill="FFFFFF" w:themeFill="background1"/>
            <w:vAlign w:val="center"/>
          </w:tcPr>
          <w:p w14:paraId="59F24EA2" w14:textId="77777777" w:rsidR="0071561C" w:rsidRPr="00AC3610" w:rsidRDefault="0071561C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Söndürme ekibi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FBF8228" w14:textId="77777777" w:rsidR="0071561C" w:rsidRPr="00AC3610" w:rsidRDefault="0071561C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Kurtarma ekibi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30F10230" w14:textId="77777777" w:rsidR="0071561C" w:rsidRPr="00AC3610" w:rsidRDefault="0071561C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Koruma ekibi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8EDB41F" w14:textId="77777777" w:rsidR="0071561C" w:rsidRPr="00AC3610" w:rsidRDefault="0071561C" w:rsidP="00A00906">
            <w:pPr>
              <w:jc w:val="center"/>
              <w:rPr>
                <w:b/>
                <w:color w:val="000000"/>
                <w:sz w:val="20"/>
              </w:rPr>
            </w:pPr>
            <w:r w:rsidRPr="00AC36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İlk yardım ekibi</w:t>
            </w:r>
          </w:p>
        </w:tc>
      </w:tr>
      <w:tr w:rsidR="0071561C" w14:paraId="41EE82B3" w14:textId="77777777" w:rsidTr="00A00906">
        <w:trPr>
          <w:trHeight w:val="340"/>
        </w:trPr>
        <w:tc>
          <w:tcPr>
            <w:tcW w:w="2265" w:type="dxa"/>
            <w:vAlign w:val="center"/>
          </w:tcPr>
          <w:p w14:paraId="712623A8" w14:textId="77777777" w:rsidR="0071561C" w:rsidRDefault="0071561C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6" w:type="dxa"/>
            <w:vAlign w:val="center"/>
          </w:tcPr>
          <w:p w14:paraId="5F32CF8D" w14:textId="77777777" w:rsidR="0071561C" w:rsidRDefault="0071561C" w:rsidP="00A009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5" w:type="dxa"/>
            <w:vAlign w:val="center"/>
          </w:tcPr>
          <w:p w14:paraId="3B51473D" w14:textId="77777777" w:rsidR="0071561C" w:rsidRDefault="0071561C" w:rsidP="00A009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6" w:type="dxa"/>
            <w:vAlign w:val="center"/>
          </w:tcPr>
          <w:p w14:paraId="3826C208" w14:textId="77777777" w:rsidR="0071561C" w:rsidRDefault="0071561C" w:rsidP="00A009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1561C" w14:paraId="4FA944C5" w14:textId="77777777" w:rsidTr="00FE0A6B">
        <w:trPr>
          <w:trHeight w:val="397"/>
        </w:trPr>
        <w:tc>
          <w:tcPr>
            <w:tcW w:w="2265" w:type="dxa"/>
            <w:vAlign w:val="center"/>
          </w:tcPr>
          <w:p w14:paraId="7618E60A" w14:textId="77777777" w:rsidR="0071561C" w:rsidRDefault="0071561C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6" w:type="dxa"/>
            <w:vAlign w:val="center"/>
          </w:tcPr>
          <w:p w14:paraId="343E05BE" w14:textId="77777777" w:rsidR="0071561C" w:rsidRDefault="0071561C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5" w:type="dxa"/>
            <w:vAlign w:val="center"/>
          </w:tcPr>
          <w:p w14:paraId="4A6F2A75" w14:textId="77777777" w:rsidR="0071561C" w:rsidRDefault="0071561C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266" w:type="dxa"/>
            <w:vAlign w:val="center"/>
          </w:tcPr>
          <w:p w14:paraId="25BC9B94" w14:textId="77777777" w:rsidR="0071561C" w:rsidRDefault="0071561C" w:rsidP="00A009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</w:tr>
    </w:tbl>
    <w:p w14:paraId="2BC028C3" w14:textId="77777777" w:rsidR="0071561C" w:rsidRPr="00F2211B" w:rsidRDefault="0071561C" w:rsidP="00B33D9D">
      <w:pPr>
        <w:spacing w:after="0" w:line="240" w:lineRule="auto"/>
        <w:rPr>
          <w:rFonts w:ascii="Calibri" w:eastAsia="Times New Roman" w:hAnsi="Calibri" w:cs="Calibri"/>
          <w:color w:val="000000"/>
          <w:sz w:val="20"/>
          <w:lang w:eastAsia="tr-TR"/>
        </w:rPr>
      </w:pPr>
      <w:r w:rsidRPr="0071561C">
        <w:rPr>
          <w:rFonts w:ascii="Calibri" w:eastAsia="Times New Roman" w:hAnsi="Calibri" w:cs="Calibri"/>
          <w:color w:val="000000"/>
          <w:sz w:val="20"/>
          <w:lang w:eastAsia="tr-TR"/>
        </w:rPr>
        <w:t>(7) İşveren tarafından acil durumlarda ekipler arası gerekli koordinasyonu sağlamak üzere koruma ekibinden sorumlu veya sorumlular görevlendirilir.</w:t>
      </w:r>
    </w:p>
    <w:tbl>
      <w:tblPr>
        <w:tblStyle w:val="TabloKlavuzu"/>
        <w:tblpPr w:leftFromText="141" w:rightFromText="141" w:vertAnchor="text" w:horzAnchor="margin" w:tblpY="23"/>
        <w:tblW w:w="9062" w:type="dxa"/>
        <w:tblLook w:val="04A0" w:firstRow="1" w:lastRow="0" w:firstColumn="1" w:lastColumn="0" w:noHBand="0" w:noVBand="1"/>
      </w:tblPr>
      <w:tblGrid>
        <w:gridCol w:w="1413"/>
        <w:gridCol w:w="3118"/>
        <w:gridCol w:w="1560"/>
        <w:gridCol w:w="2971"/>
      </w:tblGrid>
      <w:tr w:rsidR="0071561C" w:rsidRPr="00AC3610" w14:paraId="44F3745E" w14:textId="77777777" w:rsidTr="0071561C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05E88999" w14:textId="77777777" w:rsidR="0071561C" w:rsidRPr="00AC3610" w:rsidRDefault="00210C1E" w:rsidP="0071561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 xml:space="preserve">[7) </w:t>
            </w:r>
            <w:r w:rsidR="0071561C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>Acil Durum Ekipler Arası Koordinasyon Sorumlusu</w:t>
            </w:r>
          </w:p>
        </w:tc>
      </w:tr>
      <w:tr w:rsidR="0071561C" w:rsidRPr="00AC3610" w14:paraId="1EF6C8A0" w14:textId="77777777" w:rsidTr="004569E3">
        <w:trPr>
          <w:trHeight w:val="340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AC4266B" w14:textId="77777777" w:rsidR="0071561C" w:rsidRPr="00AC3610" w:rsidRDefault="0071561C" w:rsidP="00A0090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Görevlendirme Yapılan Personel</w:t>
            </w:r>
          </w:p>
        </w:tc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202C2C4" w14:textId="77777777" w:rsidR="0071561C" w:rsidRPr="00AC3610" w:rsidRDefault="0071561C" w:rsidP="00A0090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Yedek Olarak Görevlendirilen Personel</w:t>
            </w:r>
          </w:p>
        </w:tc>
      </w:tr>
      <w:tr w:rsidR="0071561C" w:rsidRPr="00AC3610" w14:paraId="11077923" w14:textId="77777777" w:rsidTr="0071561C">
        <w:trPr>
          <w:trHeight w:val="3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7C7B596B" w14:textId="77777777" w:rsidR="0071561C" w:rsidRPr="00AC3610" w:rsidRDefault="0071561C" w:rsidP="00A0090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3226006" w14:textId="77777777" w:rsidR="0071561C" w:rsidRPr="00AC3610" w:rsidRDefault="0071561C" w:rsidP="00A0090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CA8D49" w14:textId="77777777" w:rsidR="0071561C" w:rsidRPr="00AC3610" w:rsidRDefault="0071561C" w:rsidP="00A0090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0D9B11D3" w14:textId="77777777" w:rsidR="0071561C" w:rsidRPr="00AC3610" w:rsidRDefault="0071561C" w:rsidP="00A0090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B41914" w:rsidRPr="00AC3610" w14:paraId="52FE6F06" w14:textId="77777777" w:rsidTr="00FE0A6B">
        <w:trPr>
          <w:trHeight w:val="397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6BEF101" w14:textId="77777777" w:rsidR="00B41914" w:rsidRDefault="00B41914" w:rsidP="00B419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630A388" w14:textId="77777777" w:rsidR="00B41914" w:rsidRDefault="00B41914" w:rsidP="00B419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İmza:</w:t>
            </w:r>
          </w:p>
        </w:tc>
      </w:tr>
    </w:tbl>
    <w:p w14:paraId="07BC4873" w14:textId="77777777" w:rsidR="00DF0A82" w:rsidRDefault="00DF0A82" w:rsidP="00F2211B">
      <w:pPr>
        <w:spacing w:after="0" w:line="305" w:lineRule="atLeast"/>
        <w:jc w:val="center"/>
        <w:rPr>
          <w:rFonts w:ascii="Calibri" w:eastAsia="Times New Roman" w:hAnsi="Calibri" w:cs="Calibri"/>
          <w:color w:val="000000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text" w:horzAnchor="margin" w:tblpXSpec="right" w:tblpY="-162"/>
        <w:tblW w:w="8545" w:type="dxa"/>
        <w:tblLook w:val="04A0" w:firstRow="1" w:lastRow="0" w:firstColumn="1" w:lastColumn="0" w:noHBand="0" w:noVBand="1"/>
      </w:tblPr>
      <w:tblGrid>
        <w:gridCol w:w="4590"/>
        <w:gridCol w:w="3955"/>
      </w:tblGrid>
      <w:tr w:rsidR="003C5D3D" w:rsidRPr="00E8783E" w14:paraId="0DCD7979" w14:textId="77777777" w:rsidTr="00B33D9D">
        <w:trPr>
          <w:trHeight w:val="281"/>
        </w:trPr>
        <w:tc>
          <w:tcPr>
            <w:tcW w:w="8545" w:type="dxa"/>
            <w:gridSpan w:val="2"/>
            <w:shd w:val="clear" w:color="auto" w:fill="D9D9D9" w:themeFill="background1" w:themeFillShade="D9"/>
            <w:vAlign w:val="center"/>
          </w:tcPr>
          <w:p w14:paraId="5651739F" w14:textId="13ADB185" w:rsidR="003C5D3D" w:rsidRPr="00E8783E" w:rsidRDefault="003C5D3D" w:rsidP="00B33D9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3C5D3D" w:rsidRPr="00613EAB" w14:paraId="0E11256A" w14:textId="77777777" w:rsidTr="00B33D9D">
        <w:trPr>
          <w:trHeight w:val="1052"/>
        </w:trPr>
        <w:tc>
          <w:tcPr>
            <w:tcW w:w="4590" w:type="dxa"/>
            <w:vAlign w:val="center"/>
          </w:tcPr>
          <w:p w14:paraId="3D3D66E4" w14:textId="720B7099" w:rsidR="003C5D3D" w:rsidRPr="003C5D3D" w:rsidRDefault="003C5D3D" w:rsidP="00B33D9D">
            <w:pPr>
              <w:spacing w:before="240" w:line="305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Yukarıda görev tanımları belirtilen ve bilgileri bulunan personellerimiz işletmemizde görevlendirilmiştir.</w:t>
            </w:r>
          </w:p>
        </w:tc>
        <w:tc>
          <w:tcPr>
            <w:tcW w:w="3955" w:type="dxa"/>
            <w:shd w:val="clear" w:color="auto" w:fill="FFFFFF" w:themeFill="background1"/>
            <w:vAlign w:val="center"/>
          </w:tcPr>
          <w:p w14:paraId="1EB9E137" w14:textId="0DDB9DB2" w:rsidR="003C5D3D" w:rsidRDefault="003C5D3D" w:rsidP="00B33D9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5C01AEAE" w14:textId="77777777" w:rsidR="003C5D3D" w:rsidRDefault="003C5D3D" w:rsidP="00B33D9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47972FCA" w14:textId="77777777" w:rsidR="003C5D3D" w:rsidRPr="00613EAB" w:rsidRDefault="003C5D3D" w:rsidP="00B33D9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</w:tc>
      </w:tr>
    </w:tbl>
    <w:p w14:paraId="7462C043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sectPr w:rsidR="00FE3401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E088" w14:textId="77777777" w:rsidR="00396C18" w:rsidRDefault="00396C18" w:rsidP="0084525E">
      <w:pPr>
        <w:spacing w:after="0" w:line="240" w:lineRule="auto"/>
      </w:pPr>
      <w:r>
        <w:separator/>
      </w:r>
    </w:p>
  </w:endnote>
  <w:endnote w:type="continuationSeparator" w:id="0">
    <w:p w14:paraId="26CC8D9C" w14:textId="77777777" w:rsidR="00396C18" w:rsidRDefault="00396C18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55D1" w14:textId="77777777" w:rsidR="005B43CD" w:rsidRDefault="005B43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BC92" w14:textId="34B17A08" w:rsidR="003C5D3D" w:rsidRDefault="003C5D3D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>1/1</w:t>
    </w:r>
  </w:p>
  <w:p w14:paraId="2E78A534" w14:textId="465A2BF2" w:rsidR="00250F7A" w:rsidRPr="003C5D3D" w:rsidRDefault="00250F7A" w:rsidP="003C5D3D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 xml:space="preserve">Bu Belge; 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18.06.2013 Resmî Gazete Tarihli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28681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Resmî Gazete Sayılı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İşyerlerinde Acil Durumlar Hakkında Yönetmelik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04300D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1C26" w14:textId="77777777" w:rsidR="005B43CD" w:rsidRDefault="005B43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6A05" w14:textId="77777777" w:rsidR="00396C18" w:rsidRDefault="00396C18" w:rsidP="0084525E">
      <w:pPr>
        <w:spacing w:after="0" w:line="240" w:lineRule="auto"/>
      </w:pPr>
      <w:r>
        <w:separator/>
      </w:r>
    </w:p>
  </w:footnote>
  <w:footnote w:type="continuationSeparator" w:id="0">
    <w:p w14:paraId="5FBFB9EE" w14:textId="77777777" w:rsidR="00396C18" w:rsidRDefault="00396C18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CBF9" w14:textId="77777777" w:rsidR="005B43CD" w:rsidRDefault="005B43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F619" w14:textId="77777777" w:rsidR="00DF0A82" w:rsidRPr="003027BA" w:rsidRDefault="00DF0A82" w:rsidP="00DF0A82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7EBB7AAB" wp14:editId="24BA5A66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2BA6B79E" w14:textId="2CD6D3F1" w:rsidR="001642EE" w:rsidRPr="00FB54A5" w:rsidRDefault="001642EE" w:rsidP="001642EE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ADGY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4A48B078" w14:textId="77777777" w:rsidR="0084525E" w:rsidRPr="00DF0A82" w:rsidRDefault="0084525E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9F71" w14:textId="77777777" w:rsidR="005B43CD" w:rsidRDefault="005B43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1319A"/>
    <w:rsid w:val="000411A9"/>
    <w:rsid w:val="0004300D"/>
    <w:rsid w:val="00071A27"/>
    <w:rsid w:val="000B2102"/>
    <w:rsid w:val="000B7FC5"/>
    <w:rsid w:val="00122940"/>
    <w:rsid w:val="00151F69"/>
    <w:rsid w:val="001642EE"/>
    <w:rsid w:val="0017067F"/>
    <w:rsid w:val="001B26F7"/>
    <w:rsid w:val="001E212F"/>
    <w:rsid w:val="00210C1E"/>
    <w:rsid w:val="0022773D"/>
    <w:rsid w:val="0024359E"/>
    <w:rsid w:val="00250F7A"/>
    <w:rsid w:val="00283766"/>
    <w:rsid w:val="00284669"/>
    <w:rsid w:val="00300F27"/>
    <w:rsid w:val="0030193D"/>
    <w:rsid w:val="00310E8F"/>
    <w:rsid w:val="00396C18"/>
    <w:rsid w:val="003A5490"/>
    <w:rsid w:val="003C5D3D"/>
    <w:rsid w:val="00437046"/>
    <w:rsid w:val="0044190E"/>
    <w:rsid w:val="00445D9B"/>
    <w:rsid w:val="00484AF3"/>
    <w:rsid w:val="004D5EB4"/>
    <w:rsid w:val="004E0080"/>
    <w:rsid w:val="004E04FC"/>
    <w:rsid w:val="00500317"/>
    <w:rsid w:val="0055697A"/>
    <w:rsid w:val="00576830"/>
    <w:rsid w:val="005B1E0D"/>
    <w:rsid w:val="005B43CD"/>
    <w:rsid w:val="005F3C31"/>
    <w:rsid w:val="00613EAB"/>
    <w:rsid w:val="006C2AAA"/>
    <w:rsid w:val="006C3455"/>
    <w:rsid w:val="00711174"/>
    <w:rsid w:val="0071561C"/>
    <w:rsid w:val="00717AD1"/>
    <w:rsid w:val="007D6F0F"/>
    <w:rsid w:val="007E3A86"/>
    <w:rsid w:val="007F4075"/>
    <w:rsid w:val="00841CC5"/>
    <w:rsid w:val="00842AC3"/>
    <w:rsid w:val="0084525E"/>
    <w:rsid w:val="008527F9"/>
    <w:rsid w:val="00904D66"/>
    <w:rsid w:val="00954C97"/>
    <w:rsid w:val="00994033"/>
    <w:rsid w:val="009E595B"/>
    <w:rsid w:val="009E5BF7"/>
    <w:rsid w:val="00A2062E"/>
    <w:rsid w:val="00A56336"/>
    <w:rsid w:val="00A65C82"/>
    <w:rsid w:val="00A80F03"/>
    <w:rsid w:val="00AC3610"/>
    <w:rsid w:val="00B03B02"/>
    <w:rsid w:val="00B261EB"/>
    <w:rsid w:val="00B33D9D"/>
    <w:rsid w:val="00B41914"/>
    <w:rsid w:val="00B52CAB"/>
    <w:rsid w:val="00B6275F"/>
    <w:rsid w:val="00B77461"/>
    <w:rsid w:val="00BE0FFC"/>
    <w:rsid w:val="00BF49C5"/>
    <w:rsid w:val="00C01445"/>
    <w:rsid w:val="00C11CD7"/>
    <w:rsid w:val="00C60DB0"/>
    <w:rsid w:val="00C70DBC"/>
    <w:rsid w:val="00C83F45"/>
    <w:rsid w:val="00C84E9B"/>
    <w:rsid w:val="00C94EDB"/>
    <w:rsid w:val="00CD4DF8"/>
    <w:rsid w:val="00D03DD4"/>
    <w:rsid w:val="00D42F33"/>
    <w:rsid w:val="00D61146"/>
    <w:rsid w:val="00D76756"/>
    <w:rsid w:val="00DF0A82"/>
    <w:rsid w:val="00E8783E"/>
    <w:rsid w:val="00EA1007"/>
    <w:rsid w:val="00EA29E2"/>
    <w:rsid w:val="00EE42A9"/>
    <w:rsid w:val="00F066AE"/>
    <w:rsid w:val="00F17D92"/>
    <w:rsid w:val="00F2211B"/>
    <w:rsid w:val="00FD0B0E"/>
    <w:rsid w:val="00FD64BC"/>
    <w:rsid w:val="00FE0A6B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DF799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3A53-EFB3-4424-A0F6-A0D02379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170</cp:revision>
  <cp:lastPrinted>2025-06-10T06:56:00Z</cp:lastPrinted>
  <dcterms:created xsi:type="dcterms:W3CDTF">2025-06-04T05:26:00Z</dcterms:created>
  <dcterms:modified xsi:type="dcterms:W3CDTF">2026-04-05T14:11:00Z</dcterms:modified>
</cp:coreProperties>
</file>