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"/>
        <w:tblW w:w="9062" w:type="dxa"/>
        <w:tblLook w:val="04A0" w:firstRow="1" w:lastRow="0" w:firstColumn="1" w:lastColumn="0" w:noHBand="0" w:noVBand="1"/>
      </w:tblPr>
      <w:tblGrid>
        <w:gridCol w:w="1696"/>
        <w:gridCol w:w="4395"/>
        <w:gridCol w:w="992"/>
        <w:gridCol w:w="1979"/>
      </w:tblGrid>
      <w:tr w:rsidR="00656747" w:rsidRPr="002E5CAA" w14:paraId="73C57658" w14:textId="77777777" w:rsidTr="0090771E">
        <w:trPr>
          <w:trHeight w:val="416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14008A47" w14:textId="77777777" w:rsidR="00656747" w:rsidRPr="002E5CAA" w:rsidRDefault="00656747" w:rsidP="0090771E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İŞYERİ ACİL DURUM REFAKATÇİ GÖREVLENDİRME</w:t>
            </w:r>
            <w:r w:rsidR="0090771E">
              <w:rPr>
                <w:b/>
                <w:color w:val="000000"/>
                <w:szCs w:val="24"/>
              </w:rPr>
              <w:t>Sİ</w:t>
            </w:r>
            <w:r>
              <w:rPr>
                <w:b/>
                <w:color w:val="000000"/>
                <w:szCs w:val="24"/>
              </w:rPr>
              <w:t xml:space="preserve"> VE EĞİTİMİ</w:t>
            </w:r>
          </w:p>
        </w:tc>
      </w:tr>
      <w:tr w:rsidR="00656747" w:rsidRPr="00484AF3" w14:paraId="6C206EA0" w14:textId="77777777" w:rsidTr="003E40A2">
        <w:trPr>
          <w:trHeight w:val="34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95A02C7" w14:textId="77777777" w:rsidR="00656747" w:rsidRPr="00026DCD" w:rsidRDefault="00656747" w:rsidP="003E40A2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İşletme Unvanı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0D299364" w14:textId="77777777" w:rsidR="00656747" w:rsidRPr="00026DCD" w:rsidRDefault="00656747" w:rsidP="003E40A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0829FD" w14:textId="77777777" w:rsidR="00656747" w:rsidRPr="00026DCD" w:rsidRDefault="00656747" w:rsidP="003E40A2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Tarih</w:t>
            </w:r>
            <w:r>
              <w:rPr>
                <w:b/>
                <w:color w:val="000000"/>
                <w:szCs w:val="20"/>
              </w:rPr>
              <w:t>i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73F8D66" w14:textId="77777777" w:rsidR="00656747" w:rsidRPr="00484AF3" w:rsidRDefault="00656747" w:rsidP="003E40A2">
            <w:pPr>
              <w:jc w:val="center"/>
              <w:rPr>
                <w:color w:val="000000"/>
                <w:szCs w:val="24"/>
              </w:rPr>
            </w:pPr>
          </w:p>
        </w:tc>
      </w:tr>
      <w:tr w:rsidR="00656747" w:rsidRPr="00484AF3" w14:paraId="09508AB3" w14:textId="77777777" w:rsidTr="003E40A2">
        <w:trPr>
          <w:trHeight w:val="34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340D188" w14:textId="77777777" w:rsidR="00656747" w:rsidRPr="00026DCD" w:rsidRDefault="00656747" w:rsidP="003E40A2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İşletme Adresi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58B32D57" w14:textId="77777777" w:rsidR="00656747" w:rsidRPr="00026DCD" w:rsidRDefault="00656747" w:rsidP="003E40A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DF41C3" w14:textId="77777777" w:rsidR="00656747" w:rsidRPr="00026DCD" w:rsidRDefault="00656747" w:rsidP="003E40A2">
            <w:pPr>
              <w:jc w:val="center"/>
              <w:rPr>
                <w:b/>
                <w:color w:val="000000"/>
                <w:szCs w:val="20"/>
              </w:rPr>
            </w:pPr>
            <w:r w:rsidRPr="00026DCD">
              <w:rPr>
                <w:b/>
                <w:color w:val="000000"/>
                <w:szCs w:val="20"/>
              </w:rPr>
              <w:t>Süre</w:t>
            </w:r>
            <w:r>
              <w:rPr>
                <w:b/>
                <w:color w:val="000000"/>
                <w:szCs w:val="20"/>
              </w:rPr>
              <w:t>si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BEAC9E7" w14:textId="77777777" w:rsidR="00656747" w:rsidRPr="00484AF3" w:rsidRDefault="00656747" w:rsidP="003E40A2">
            <w:pPr>
              <w:jc w:val="center"/>
              <w:rPr>
                <w:color w:val="000000"/>
                <w:szCs w:val="24"/>
              </w:rPr>
            </w:pPr>
          </w:p>
        </w:tc>
      </w:tr>
      <w:tr w:rsidR="00656747" w:rsidRPr="00484AF3" w14:paraId="378F812E" w14:textId="77777777" w:rsidTr="003E40A2">
        <w:trPr>
          <w:trHeight w:val="855"/>
        </w:trPr>
        <w:tc>
          <w:tcPr>
            <w:tcW w:w="9062" w:type="dxa"/>
            <w:gridSpan w:val="4"/>
          </w:tcPr>
          <w:p w14:paraId="71E59817" w14:textId="77777777" w:rsidR="00656747" w:rsidRPr="00324629" w:rsidRDefault="00656747" w:rsidP="003E40A2">
            <w:pPr>
              <w:rPr>
                <w:color w:val="000000"/>
                <w:sz w:val="12"/>
                <w:szCs w:val="20"/>
              </w:rPr>
            </w:pPr>
          </w:p>
          <w:p w14:paraId="1008AADC" w14:textId="77777777" w:rsidR="00656747" w:rsidRPr="0090771E" w:rsidRDefault="00656747" w:rsidP="003E40A2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F0B6D">
              <w:rPr>
                <w:color w:val="000000"/>
                <w:sz w:val="18"/>
                <w:szCs w:val="18"/>
              </w:rPr>
              <w:t xml:space="preserve">18.06.2013 Resmî Gazete Tarihli 28681 Resmî Gazete Sayılı İşyerlerinde Acil Durumlar Hakkında Yönetmeliğin </w:t>
            </w:r>
            <w:r w:rsidRPr="00FF0B6D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656747">
              <w:rPr>
                <w:rFonts w:cstheme="minorHAnsi"/>
                <w:color w:val="000000"/>
                <w:sz w:val="18"/>
                <w:szCs w:val="18"/>
              </w:rPr>
              <w:t>Acil durum müdahale ve tahliye yöntemleri MADDE 10 – (4) (Değişik:RG-1/10/2021-31615) İşyerlerindeki; yaşlı, engelli, gebe çalışanlar ile kreşteki çocuklara tahliye esnasında refakat edilmesi için tedbirler alınır.</w:t>
            </w:r>
            <w:r w:rsidR="009077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FF0B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Kapsamında;</w:t>
            </w:r>
          </w:p>
        </w:tc>
      </w:tr>
    </w:tbl>
    <w:p w14:paraId="175B9196" w14:textId="77777777" w:rsidR="00656747" w:rsidRDefault="00656747" w:rsidP="0065674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0771E" w14:paraId="0C4423BD" w14:textId="77777777" w:rsidTr="0090771E">
        <w:trPr>
          <w:trHeight w:val="340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EECF319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90771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Özel Politika Gerektiren Personel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336C41F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90771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Refakatçi Olarak Görevlendirilen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770EC262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90771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İşletmede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İçerisinde </w:t>
            </w:r>
            <w:r w:rsidRPr="0090771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Konumu</w:t>
            </w:r>
          </w:p>
        </w:tc>
      </w:tr>
      <w:tr w:rsidR="0090771E" w14:paraId="6F40CD64" w14:textId="77777777" w:rsidTr="0090771E">
        <w:trPr>
          <w:trHeight w:val="340"/>
        </w:trPr>
        <w:tc>
          <w:tcPr>
            <w:tcW w:w="3020" w:type="dxa"/>
            <w:shd w:val="clear" w:color="auto" w:fill="FFFFFF" w:themeFill="background1"/>
            <w:vAlign w:val="center"/>
          </w:tcPr>
          <w:p w14:paraId="2D1BC022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1CA6B437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425C6FFB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90771E" w14:paraId="71CDED17" w14:textId="77777777" w:rsidTr="0090771E">
        <w:trPr>
          <w:trHeight w:val="340"/>
        </w:trPr>
        <w:tc>
          <w:tcPr>
            <w:tcW w:w="3020" w:type="dxa"/>
            <w:shd w:val="clear" w:color="auto" w:fill="FFFFFF" w:themeFill="background1"/>
            <w:vAlign w:val="center"/>
          </w:tcPr>
          <w:p w14:paraId="24147409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3FB436BD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7FA4D6B5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90771E" w14:paraId="3B50C159" w14:textId="77777777" w:rsidTr="0090771E">
        <w:trPr>
          <w:trHeight w:val="340"/>
        </w:trPr>
        <w:tc>
          <w:tcPr>
            <w:tcW w:w="3020" w:type="dxa"/>
            <w:shd w:val="clear" w:color="auto" w:fill="FFFFFF" w:themeFill="background1"/>
            <w:vAlign w:val="center"/>
          </w:tcPr>
          <w:p w14:paraId="040D77A1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13B3211A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5A098C1B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90771E" w14:paraId="0868D3C0" w14:textId="77777777" w:rsidTr="0090771E">
        <w:trPr>
          <w:trHeight w:val="340"/>
        </w:trPr>
        <w:tc>
          <w:tcPr>
            <w:tcW w:w="3020" w:type="dxa"/>
            <w:shd w:val="clear" w:color="auto" w:fill="FFFFFF" w:themeFill="background1"/>
            <w:vAlign w:val="center"/>
          </w:tcPr>
          <w:p w14:paraId="24164F7F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06F47EA7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6CAB7307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90771E" w14:paraId="6DC756D5" w14:textId="77777777" w:rsidTr="0090771E">
        <w:trPr>
          <w:trHeight w:val="340"/>
        </w:trPr>
        <w:tc>
          <w:tcPr>
            <w:tcW w:w="3020" w:type="dxa"/>
            <w:shd w:val="clear" w:color="auto" w:fill="FFFFFF" w:themeFill="background1"/>
            <w:vAlign w:val="center"/>
          </w:tcPr>
          <w:p w14:paraId="38901822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0AFAB0B7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4E5A0039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90771E" w14:paraId="225E2E5C" w14:textId="77777777" w:rsidTr="0090771E">
        <w:trPr>
          <w:trHeight w:val="340"/>
        </w:trPr>
        <w:tc>
          <w:tcPr>
            <w:tcW w:w="3020" w:type="dxa"/>
            <w:shd w:val="clear" w:color="auto" w:fill="FFFFFF" w:themeFill="background1"/>
            <w:vAlign w:val="center"/>
          </w:tcPr>
          <w:p w14:paraId="135B1833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28BC28E2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14:paraId="55791D19" w14:textId="77777777" w:rsidR="0090771E" w:rsidRPr="0090771E" w:rsidRDefault="0090771E" w:rsidP="009077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</w:p>
        </w:tc>
      </w:tr>
    </w:tbl>
    <w:p w14:paraId="122556F1" w14:textId="77777777" w:rsidR="0090771E" w:rsidRPr="00656747" w:rsidRDefault="0090771E" w:rsidP="0065674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981"/>
        <w:gridCol w:w="1981"/>
        <w:gridCol w:w="1981"/>
      </w:tblGrid>
      <w:tr w:rsidR="00656747" w14:paraId="2E9F9BA0" w14:textId="77777777" w:rsidTr="003E40A2"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D851505" w14:textId="77777777" w:rsidR="00656747" w:rsidRDefault="00656747" w:rsidP="003E40A2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EĞİTİM KONULARI</w:t>
            </w:r>
          </w:p>
        </w:tc>
        <w:tc>
          <w:tcPr>
            <w:tcW w:w="5943" w:type="dxa"/>
            <w:gridSpan w:val="3"/>
            <w:shd w:val="clear" w:color="auto" w:fill="D9D9D9" w:themeFill="background1" w:themeFillShade="D9"/>
            <w:vAlign w:val="center"/>
          </w:tcPr>
          <w:p w14:paraId="358446DF" w14:textId="77777777" w:rsidR="00656747" w:rsidRDefault="00656747" w:rsidP="00656747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GÖREVLENDİRİLEN VE EĞİTİME KATILAN LİSTESİ</w:t>
            </w:r>
          </w:p>
        </w:tc>
      </w:tr>
      <w:tr w:rsidR="00656747" w14:paraId="69C13C19" w14:textId="77777777" w:rsidTr="003E40A2">
        <w:trPr>
          <w:trHeight w:val="341"/>
        </w:trPr>
        <w:tc>
          <w:tcPr>
            <w:tcW w:w="3119" w:type="dxa"/>
            <w:vMerge w:val="restart"/>
            <w:vAlign w:val="center"/>
          </w:tcPr>
          <w:p w14:paraId="3C220EF5" w14:textId="77777777" w:rsidR="00656747" w:rsidRPr="00767677" w:rsidRDefault="00656747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767677">
              <w:rPr>
                <w:rFonts w:ascii="Calibri" w:hAnsi="Calibri" w:cs="Calibri"/>
                <w:bCs/>
                <w:color w:val="000000"/>
                <w:sz w:val="18"/>
              </w:rPr>
              <w:t>Acil durum planı</w:t>
            </w:r>
          </w:p>
          <w:p w14:paraId="01A4B1F0" w14:textId="77777777" w:rsidR="00656747" w:rsidRPr="00767677" w:rsidRDefault="00656747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767677">
              <w:rPr>
                <w:rFonts w:ascii="Calibri" w:hAnsi="Calibri" w:cs="Calibri"/>
                <w:bCs/>
                <w:color w:val="000000"/>
                <w:sz w:val="18"/>
              </w:rPr>
              <w:t>Risk değerlendirmesi</w:t>
            </w:r>
          </w:p>
          <w:p w14:paraId="264AEB01" w14:textId="77777777" w:rsidR="00656747" w:rsidRPr="00767677" w:rsidRDefault="00656747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767677">
              <w:rPr>
                <w:rFonts w:ascii="Calibri" w:hAnsi="Calibri" w:cs="Calibri"/>
                <w:bCs/>
                <w:color w:val="000000"/>
                <w:sz w:val="18"/>
              </w:rPr>
              <w:t>Acil durum müdahale</w:t>
            </w:r>
          </w:p>
          <w:p w14:paraId="23263C4A" w14:textId="77777777" w:rsidR="00656747" w:rsidRDefault="00656747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767677">
              <w:rPr>
                <w:rFonts w:ascii="Calibri" w:hAnsi="Calibri" w:cs="Calibri"/>
                <w:bCs/>
                <w:color w:val="000000"/>
                <w:sz w:val="18"/>
              </w:rPr>
              <w:t>Tahliye yöntemleri</w:t>
            </w:r>
          </w:p>
          <w:p w14:paraId="0CE3A755" w14:textId="77777777" w:rsidR="00656747" w:rsidRPr="00767677" w:rsidRDefault="00656747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>Özel politika gerektiren gruplar</w:t>
            </w:r>
          </w:p>
          <w:p w14:paraId="14972BCE" w14:textId="77777777" w:rsidR="00656747" w:rsidRPr="00767677" w:rsidRDefault="00656747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767677">
              <w:rPr>
                <w:rFonts w:ascii="Calibri" w:hAnsi="Calibri" w:cs="Calibri"/>
                <w:bCs/>
                <w:color w:val="000000"/>
                <w:sz w:val="18"/>
              </w:rPr>
              <w:t>Acil durumların belirlenmesi</w:t>
            </w:r>
          </w:p>
          <w:p w14:paraId="06783759" w14:textId="77777777" w:rsidR="00656747" w:rsidRDefault="00656747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767677">
              <w:rPr>
                <w:rFonts w:ascii="Calibri" w:hAnsi="Calibri" w:cs="Calibri"/>
                <w:bCs/>
                <w:color w:val="000000"/>
                <w:sz w:val="18"/>
              </w:rPr>
              <w:t>Önleyici ve sınırlandırıcı tedbirler</w:t>
            </w:r>
          </w:p>
          <w:p w14:paraId="4CF00153" w14:textId="77777777" w:rsidR="00656747" w:rsidRPr="00767677" w:rsidRDefault="00656747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>Acil Durum Toplanma Alanı</w:t>
            </w:r>
          </w:p>
          <w:p w14:paraId="2E6FA0E3" w14:textId="77777777" w:rsidR="00656747" w:rsidRPr="00767677" w:rsidRDefault="00656747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767677">
              <w:rPr>
                <w:rFonts w:ascii="Calibri" w:hAnsi="Calibri" w:cs="Calibri"/>
                <w:bCs/>
                <w:color w:val="000000"/>
                <w:sz w:val="18"/>
              </w:rPr>
              <w:t>Acil durum ekipleri ve görevleri</w:t>
            </w:r>
          </w:p>
          <w:p w14:paraId="0B7BEA74" w14:textId="77777777" w:rsidR="00656747" w:rsidRPr="00767677" w:rsidRDefault="00656747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767677">
              <w:rPr>
                <w:rFonts w:ascii="Calibri" w:hAnsi="Calibri" w:cs="Calibri"/>
                <w:bCs/>
                <w:color w:val="000000"/>
                <w:sz w:val="18"/>
              </w:rPr>
              <w:t>Acil durum Tatbikat</w:t>
            </w:r>
          </w:p>
          <w:p w14:paraId="2BDE0A48" w14:textId="77777777" w:rsidR="00656747" w:rsidRPr="00767677" w:rsidRDefault="00656747" w:rsidP="003E40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Ekip personeli ile </w:t>
            </w:r>
            <w:r w:rsidRPr="00767677">
              <w:rPr>
                <w:color w:val="000000"/>
                <w:sz w:val="18"/>
              </w:rPr>
              <w:t>diğer görevliler</w:t>
            </w:r>
          </w:p>
          <w:p w14:paraId="003D3118" w14:textId="77777777" w:rsidR="00656747" w:rsidRPr="00767677" w:rsidRDefault="00656747" w:rsidP="003E40A2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767677">
              <w:rPr>
                <w:rFonts w:ascii="Calibri" w:hAnsi="Calibri" w:cs="Calibri"/>
                <w:bCs/>
                <w:color w:val="000000"/>
                <w:sz w:val="18"/>
              </w:rPr>
              <w:t>Yangın durumu acil bildirim yöntemleri</w:t>
            </w:r>
          </w:p>
        </w:tc>
        <w:tc>
          <w:tcPr>
            <w:tcW w:w="1981" w:type="dxa"/>
          </w:tcPr>
          <w:p w14:paraId="46911D64" w14:textId="77777777" w:rsidR="00656747" w:rsidRDefault="00656747" w:rsidP="003E40A2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Adı Soyadı</w:t>
            </w:r>
          </w:p>
        </w:tc>
        <w:tc>
          <w:tcPr>
            <w:tcW w:w="1981" w:type="dxa"/>
          </w:tcPr>
          <w:p w14:paraId="48215D98" w14:textId="77777777" w:rsidR="00656747" w:rsidRDefault="00656747" w:rsidP="00656747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Görevi</w:t>
            </w:r>
          </w:p>
        </w:tc>
        <w:tc>
          <w:tcPr>
            <w:tcW w:w="1981" w:type="dxa"/>
          </w:tcPr>
          <w:p w14:paraId="43107765" w14:textId="77777777" w:rsidR="00656747" w:rsidRDefault="00656747" w:rsidP="003E40A2">
            <w:pPr>
              <w:spacing w:line="305" w:lineRule="atLeas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İmzası</w:t>
            </w:r>
          </w:p>
        </w:tc>
      </w:tr>
      <w:tr w:rsidR="00656747" w14:paraId="30D22F34" w14:textId="77777777" w:rsidTr="003E40A2">
        <w:trPr>
          <w:trHeight w:val="341"/>
        </w:trPr>
        <w:tc>
          <w:tcPr>
            <w:tcW w:w="3119" w:type="dxa"/>
            <w:vMerge/>
          </w:tcPr>
          <w:p w14:paraId="352B8631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61C7C9FC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489CADA0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3DBDAE3D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2C955EFE" w14:textId="77777777" w:rsidTr="003E40A2">
        <w:trPr>
          <w:trHeight w:val="341"/>
        </w:trPr>
        <w:tc>
          <w:tcPr>
            <w:tcW w:w="3119" w:type="dxa"/>
            <w:vMerge/>
          </w:tcPr>
          <w:p w14:paraId="0A69BDF4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15A8E7E0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0BD432A0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66A6EB14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7D633E63" w14:textId="77777777" w:rsidTr="003E40A2">
        <w:trPr>
          <w:trHeight w:val="341"/>
        </w:trPr>
        <w:tc>
          <w:tcPr>
            <w:tcW w:w="3119" w:type="dxa"/>
            <w:vMerge/>
          </w:tcPr>
          <w:p w14:paraId="796A125B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754F3653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7AE4055C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18AE9A54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2A4E0491" w14:textId="77777777" w:rsidTr="003E40A2">
        <w:trPr>
          <w:trHeight w:val="341"/>
        </w:trPr>
        <w:tc>
          <w:tcPr>
            <w:tcW w:w="3119" w:type="dxa"/>
            <w:vMerge/>
          </w:tcPr>
          <w:p w14:paraId="635D4CCE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0D5869F5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13E59DCB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6AE33AA7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443DEBCF" w14:textId="77777777" w:rsidTr="003E40A2">
        <w:trPr>
          <w:trHeight w:val="341"/>
        </w:trPr>
        <w:tc>
          <w:tcPr>
            <w:tcW w:w="3119" w:type="dxa"/>
            <w:vMerge/>
          </w:tcPr>
          <w:p w14:paraId="0E11F7BC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62599E98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23260902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053458C3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0653F2A4" w14:textId="77777777" w:rsidTr="003E40A2">
        <w:trPr>
          <w:trHeight w:val="341"/>
        </w:trPr>
        <w:tc>
          <w:tcPr>
            <w:tcW w:w="3119" w:type="dxa"/>
            <w:vMerge/>
          </w:tcPr>
          <w:p w14:paraId="168C3C2B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1CECFA8A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4A544D75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1F2C6CBB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56747" w14:paraId="60E5A54F" w14:textId="77777777" w:rsidTr="003E40A2">
        <w:trPr>
          <w:trHeight w:val="341"/>
        </w:trPr>
        <w:tc>
          <w:tcPr>
            <w:tcW w:w="3119" w:type="dxa"/>
            <w:vMerge/>
          </w:tcPr>
          <w:p w14:paraId="5D90339A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0018735D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450E7726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981" w:type="dxa"/>
          </w:tcPr>
          <w:p w14:paraId="56FDC7C5" w14:textId="77777777" w:rsidR="00656747" w:rsidRPr="00BE1B0C" w:rsidRDefault="00656747" w:rsidP="003E40A2">
            <w:pPr>
              <w:spacing w:line="305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</w:tbl>
    <w:p w14:paraId="6503B23F" w14:textId="77777777" w:rsidR="00656747" w:rsidRPr="0090771E" w:rsidRDefault="00656747" w:rsidP="0090771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771E" w14:paraId="1B3D81D9" w14:textId="77777777" w:rsidTr="0090771E">
        <w:trPr>
          <w:trHeight w:val="1063"/>
        </w:trPr>
        <w:tc>
          <w:tcPr>
            <w:tcW w:w="9062" w:type="dxa"/>
            <w:vAlign w:val="center"/>
          </w:tcPr>
          <w:p w14:paraId="59D9FFF7" w14:textId="77777777" w:rsidR="00C51AA1" w:rsidRPr="00C51AA1" w:rsidRDefault="0090771E" w:rsidP="00C51AA1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eastAsia="tr-TR"/>
              </w:rPr>
            </w:pPr>
            <w:r w:rsidRPr="0090771E">
              <w:rPr>
                <w:rFonts w:ascii="Calibri" w:eastAsia="Times New Roman" w:hAnsi="Calibri" w:cs="Calibri"/>
                <w:bCs/>
                <w:color w:val="000000"/>
                <w:sz w:val="20"/>
                <w:lang w:eastAsia="tr-TR"/>
              </w:rPr>
              <w:t xml:space="preserve">İşletmemizde ilgili yönetmelik gereği özel politika gerektiren personellerimiz belirlenerek acil durum anında bu personellerimize tahliye sırasında destek olacak refakatçi personellerimiz belirlenerek görevlendirmeleri </w:t>
            </w:r>
            <w:r w:rsidR="00C51AA1">
              <w:rPr>
                <w:rFonts w:ascii="Calibri" w:eastAsia="Times New Roman" w:hAnsi="Calibri" w:cs="Calibri"/>
                <w:bCs/>
                <w:color w:val="000000"/>
                <w:sz w:val="20"/>
                <w:lang w:eastAsia="tr-TR"/>
              </w:rPr>
              <w:t>ve bilgilendirme eğitimleri gerçekleştirilmiştir./</w:t>
            </w:r>
            <w:r w:rsidRPr="0090771E">
              <w:rPr>
                <w:rFonts w:ascii="Calibri" w:eastAsia="Times New Roman" w:hAnsi="Calibri" w:cs="Calibri"/>
                <w:bCs/>
                <w:color w:val="000000"/>
                <w:sz w:val="20"/>
                <w:lang w:eastAsia="tr-TR"/>
              </w:rPr>
              <w:t>yapılmıştır.</w:t>
            </w:r>
          </w:p>
        </w:tc>
      </w:tr>
    </w:tbl>
    <w:p w14:paraId="21AB1084" w14:textId="77777777" w:rsidR="00656747" w:rsidRPr="00777191" w:rsidRDefault="00656747" w:rsidP="0077719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lang w:eastAsia="tr-TR"/>
        </w:rPr>
      </w:pPr>
    </w:p>
    <w:tbl>
      <w:tblPr>
        <w:tblStyle w:val="TabloKlavuzu"/>
        <w:tblpPr w:leftFromText="141" w:rightFromText="141" w:vertAnchor="text" w:horzAnchor="margin" w:tblpY="1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77191" w:rsidRPr="00E8783E" w14:paraId="1833512B" w14:textId="77777777" w:rsidTr="003E40A2">
        <w:trPr>
          <w:trHeight w:val="406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AA551A6" w14:textId="77777777" w:rsidR="00777191" w:rsidRPr="00E8783E" w:rsidRDefault="00777191" w:rsidP="003E40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 xml:space="preserve">Eğitimi Gerçekleştiren 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33A21E5" w14:textId="77777777" w:rsidR="00777191" w:rsidRPr="00E8783E" w:rsidRDefault="00777191" w:rsidP="003E40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 w:rsidRPr="00E8783E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>İşveren / İşveren Vekili</w:t>
            </w: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 xml:space="preserve"> Onayı</w:t>
            </w:r>
          </w:p>
        </w:tc>
      </w:tr>
      <w:tr w:rsidR="00777191" w:rsidRPr="00613EAB" w14:paraId="48ABF8A3" w14:textId="77777777" w:rsidTr="003E40A2">
        <w:trPr>
          <w:trHeight w:val="1405"/>
        </w:trPr>
        <w:tc>
          <w:tcPr>
            <w:tcW w:w="4531" w:type="dxa"/>
            <w:shd w:val="clear" w:color="auto" w:fill="FFFFFF" w:themeFill="background1"/>
            <w:vAlign w:val="center"/>
          </w:tcPr>
          <w:p w14:paraId="03BDA595" w14:textId="77777777" w:rsidR="00777191" w:rsidRPr="00E8783E" w:rsidRDefault="00777191" w:rsidP="003E40A2">
            <w:pPr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1D85F922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37B34313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732112CE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 No:</w:t>
            </w:r>
          </w:p>
          <w:p w14:paraId="56DB600C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İmzası:</w:t>
            </w:r>
          </w:p>
          <w:p w14:paraId="390085E6" w14:textId="77777777" w:rsidR="00777191" w:rsidRPr="00E8783E" w:rsidRDefault="00777191" w:rsidP="003E40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641DA4B7" w14:textId="77777777" w:rsidR="00777191" w:rsidRPr="00E8783E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6044EA5A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4EDF71C9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6D1D05DB" w14:textId="77777777" w:rsidR="00777191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14:paraId="0D769A99" w14:textId="77777777" w:rsidR="00777191" w:rsidRDefault="00777191" w:rsidP="003E40A2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Kaşe ve İmzası:</w:t>
            </w:r>
          </w:p>
          <w:p w14:paraId="1A1592C3" w14:textId="77777777" w:rsidR="00777191" w:rsidRPr="00613EAB" w:rsidRDefault="00777191" w:rsidP="003E40A2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086E6F18" w14:textId="77777777" w:rsidR="00777191" w:rsidRDefault="00777191" w:rsidP="00777191">
      <w:pPr>
        <w:spacing w:after="0" w:line="305" w:lineRule="atLeast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0FA89216" w14:textId="77777777" w:rsidR="00656747" w:rsidRDefault="00656747" w:rsidP="001B26F7">
      <w:pPr>
        <w:spacing w:after="0" w:line="305" w:lineRule="atLeast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50F90978" w14:textId="77777777" w:rsidR="00656747" w:rsidRDefault="00656747" w:rsidP="001B26F7">
      <w:pPr>
        <w:spacing w:after="0" w:line="305" w:lineRule="atLeast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7CED1243" w14:textId="77777777" w:rsidR="00656747" w:rsidRDefault="00656747" w:rsidP="001B26F7">
      <w:pPr>
        <w:spacing w:after="0" w:line="305" w:lineRule="atLeast"/>
        <w:ind w:firstLine="567"/>
        <w:jc w:val="both"/>
        <w:rPr>
          <w:rFonts w:ascii="Calibri" w:hAnsi="Calibri" w:cs="Calibri"/>
          <w:b/>
          <w:bCs/>
          <w:color w:val="000000"/>
        </w:rPr>
      </w:pPr>
    </w:p>
    <w:p w14:paraId="2DE29418" w14:textId="77777777" w:rsidR="00C51AA1" w:rsidRDefault="00C51AA1">
      <w:pPr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sectPr w:rsidR="00C51AA1" w:rsidSect="006C3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D2E5" w14:textId="77777777" w:rsidR="001F18B7" w:rsidRDefault="001F18B7" w:rsidP="0084525E">
      <w:pPr>
        <w:spacing w:after="0" w:line="240" w:lineRule="auto"/>
      </w:pPr>
      <w:r>
        <w:separator/>
      </w:r>
    </w:p>
  </w:endnote>
  <w:endnote w:type="continuationSeparator" w:id="0">
    <w:p w14:paraId="0050CBFE" w14:textId="77777777" w:rsidR="001F18B7" w:rsidRDefault="001F18B7" w:rsidP="0084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95B6" w14:textId="77777777" w:rsidR="00D672AB" w:rsidRDefault="00D672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2A3D" w14:textId="389B18F6" w:rsidR="00250F7A" w:rsidRPr="004E6113" w:rsidRDefault="00250F7A" w:rsidP="00250F7A">
    <w:pPr>
      <w:pStyle w:val="AltBilgi"/>
      <w:tabs>
        <w:tab w:val="clear" w:pos="4536"/>
        <w:tab w:val="clear" w:pos="9072"/>
        <w:tab w:val="left" w:pos="2265"/>
      </w:tabs>
      <w:jc w:val="center"/>
      <w:rPr>
        <w:sz w:val="18"/>
        <w:szCs w:val="18"/>
      </w:rPr>
    </w:pPr>
    <w:r>
      <w:rPr>
        <w:sz w:val="18"/>
        <w:szCs w:val="18"/>
      </w:rPr>
      <w:t xml:space="preserve">Bu Belge; 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18.06.2013 Resmî Gazete Tarihli </w:t>
    </w:r>
    <w:r w:rsidRPr="00250F7A">
      <w:rPr>
        <w:rFonts w:cstheme="minorHAnsi"/>
        <w:i/>
        <w:iCs/>
        <w:color w:val="212529"/>
        <w:sz w:val="18"/>
        <w:szCs w:val="18"/>
        <w:shd w:val="clear" w:color="auto" w:fill="FFFFFF"/>
      </w:rPr>
      <w:t>28681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Resmî Gazete Sayılı </w:t>
    </w:r>
    <w:r w:rsidRPr="00250F7A">
      <w:rPr>
        <w:rFonts w:cstheme="minorHAnsi"/>
        <w:i/>
        <w:iCs/>
        <w:color w:val="212529"/>
        <w:sz w:val="18"/>
        <w:szCs w:val="18"/>
        <w:shd w:val="clear" w:color="auto" w:fill="FFFFFF"/>
      </w:rPr>
      <w:t>İşyerlerinde Acil Durumlar Hakkında Yönetmelik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kapsamında </w:t>
    </w:r>
    <w:r w:rsidR="00DC4C8D">
      <w:rPr>
        <w:rFonts w:cstheme="minorHAnsi"/>
        <w:i/>
        <w:iCs/>
        <w:color w:val="212529"/>
        <w:sz w:val="18"/>
        <w:szCs w:val="18"/>
        <w:shd w:val="clear" w:color="auto" w:fill="FFFFFF"/>
      </w:rPr>
      <w:t>e-İSG Ekibi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tarafından hazırlanmıştır.</w:t>
    </w:r>
  </w:p>
  <w:p w14:paraId="4C2226AC" w14:textId="77777777" w:rsidR="00250F7A" w:rsidRDefault="00250F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951B" w14:textId="77777777" w:rsidR="00D672AB" w:rsidRDefault="00D672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44EC" w14:textId="77777777" w:rsidR="001F18B7" w:rsidRDefault="001F18B7" w:rsidP="0084525E">
      <w:pPr>
        <w:spacing w:after="0" w:line="240" w:lineRule="auto"/>
      </w:pPr>
      <w:r>
        <w:separator/>
      </w:r>
    </w:p>
  </w:footnote>
  <w:footnote w:type="continuationSeparator" w:id="0">
    <w:p w14:paraId="7AEE4BD7" w14:textId="77777777" w:rsidR="001F18B7" w:rsidRDefault="001F18B7" w:rsidP="0084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E4E3" w14:textId="77777777" w:rsidR="00D672AB" w:rsidRDefault="00D672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58F3" w14:textId="77777777" w:rsidR="00DC4C8D" w:rsidRPr="003027BA" w:rsidRDefault="00DC4C8D" w:rsidP="00DC4C8D">
    <w:pPr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7040547E" wp14:editId="33616B21">
          <wp:simplePos x="0" y="0"/>
          <wp:positionH relativeFrom="column">
            <wp:posOffset>-74930</wp:posOffset>
          </wp:positionH>
          <wp:positionV relativeFrom="paragraph">
            <wp:posOffset>-351155</wp:posOffset>
          </wp:positionV>
          <wp:extent cx="996950" cy="1039495"/>
          <wp:effectExtent l="0" t="0" r="0" b="0"/>
          <wp:wrapThrough wrapText="bothSides">
            <wp:wrapPolygon edited="0">
              <wp:start x="5366" y="396"/>
              <wp:lineTo x="3302" y="2771"/>
              <wp:lineTo x="0" y="6729"/>
              <wp:lineTo x="0" y="15042"/>
              <wp:lineTo x="7429" y="20980"/>
              <wp:lineTo x="11557" y="20980"/>
              <wp:lineTo x="14033" y="20188"/>
              <wp:lineTo x="20637" y="15438"/>
              <wp:lineTo x="20637" y="6334"/>
              <wp:lineTo x="16922" y="2771"/>
              <wp:lineTo x="13620" y="396"/>
              <wp:lineTo x="5366" y="396"/>
            </wp:wrapPolygon>
          </wp:wrapThrough>
          <wp:docPr id="1442066927" name="Resi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66927" name="Resim 2">
                    <a:hlinkClick r:id="rId1"/>
                  </pic:cNvPr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39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27BA">
      <w:rPr>
        <w:b/>
        <w:sz w:val="40"/>
      </w:rPr>
      <w:t>Güvenlik, Önceliktir; Asla Taviz Verilmez.</w:t>
    </w:r>
  </w:p>
  <w:p w14:paraId="2FB2229D" w14:textId="3817B569" w:rsidR="008D02F5" w:rsidRPr="00FB54A5" w:rsidRDefault="008D02F5" w:rsidP="008D02F5">
    <w:pPr>
      <w:spacing w:after="0"/>
      <w:rPr>
        <w:b/>
        <w:sz w:val="20"/>
        <w:szCs w:val="20"/>
      </w:rPr>
    </w:pP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>Form</w:t>
    </w:r>
    <w:r w:rsidRPr="0000240D">
      <w:rPr>
        <w:b/>
        <w:sz w:val="20"/>
        <w:szCs w:val="20"/>
      </w:rPr>
      <w:t xml:space="preserve"> No: </w:t>
    </w:r>
    <w:r>
      <w:rPr>
        <w:b/>
        <w:sz w:val="20"/>
        <w:szCs w:val="20"/>
      </w:rPr>
      <w:t>ADRGE</w:t>
    </w:r>
    <w:r w:rsidRPr="0000240D">
      <w:rPr>
        <w:b/>
        <w:sz w:val="20"/>
        <w:szCs w:val="20"/>
      </w:rPr>
      <w:t xml:space="preserve">-FR-01 </w:t>
    </w:r>
    <w:r>
      <w:rPr>
        <w:b/>
        <w:sz w:val="20"/>
        <w:szCs w:val="20"/>
      </w:rPr>
      <w:t xml:space="preserve">                     </w:t>
    </w: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 xml:space="preserve"> </w:t>
    </w:r>
    <w:r w:rsidRPr="0000240D">
      <w:rPr>
        <w:b/>
        <w:sz w:val="20"/>
        <w:szCs w:val="20"/>
      </w:rPr>
      <w:t xml:space="preserve">Yayın Tarihi: </w:t>
    </w:r>
    <w:r>
      <w:rPr>
        <w:b/>
        <w:sz w:val="20"/>
        <w:szCs w:val="20"/>
      </w:rPr>
      <w:t>05.04.2026</w:t>
    </w:r>
    <w:r w:rsidRPr="0000240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    </w:t>
    </w:r>
    <w:r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 </w:t>
    </w:r>
    <w:r w:rsidRPr="0000240D">
      <w:rPr>
        <w:b/>
        <w:sz w:val="20"/>
        <w:szCs w:val="20"/>
      </w:rPr>
      <w:t>| Revizyon No: 0</w:t>
    </w:r>
    <w:r>
      <w:rPr>
        <w:b/>
        <w:sz w:val="20"/>
        <w:szCs w:val="20"/>
      </w:rPr>
      <w:t>2</w:t>
    </w:r>
  </w:p>
  <w:p w14:paraId="4650AFFE" w14:textId="77777777" w:rsidR="0084525E" w:rsidRPr="00DC4C8D" w:rsidRDefault="0084525E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27EB" w14:textId="77777777" w:rsidR="00D672AB" w:rsidRDefault="00D672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F9"/>
    <w:rsid w:val="0001319A"/>
    <w:rsid w:val="00024DC0"/>
    <w:rsid w:val="00026DCD"/>
    <w:rsid w:val="000411A9"/>
    <w:rsid w:val="00071A27"/>
    <w:rsid w:val="000B7FC5"/>
    <w:rsid w:val="001035F6"/>
    <w:rsid w:val="00122940"/>
    <w:rsid w:val="00151F69"/>
    <w:rsid w:val="00170489"/>
    <w:rsid w:val="0017067F"/>
    <w:rsid w:val="00171A7A"/>
    <w:rsid w:val="001726EF"/>
    <w:rsid w:val="00184104"/>
    <w:rsid w:val="001A0512"/>
    <w:rsid w:val="001B26F7"/>
    <w:rsid w:val="001C6EA9"/>
    <w:rsid w:val="001F18B7"/>
    <w:rsid w:val="00210C1E"/>
    <w:rsid w:val="0024359E"/>
    <w:rsid w:val="00250F7A"/>
    <w:rsid w:val="00283766"/>
    <w:rsid w:val="002B5743"/>
    <w:rsid w:val="002C65CE"/>
    <w:rsid w:val="002E0877"/>
    <w:rsid w:val="00300F27"/>
    <w:rsid w:val="0030193D"/>
    <w:rsid w:val="00310E8F"/>
    <w:rsid w:val="00324629"/>
    <w:rsid w:val="003869B5"/>
    <w:rsid w:val="003A5490"/>
    <w:rsid w:val="003A672F"/>
    <w:rsid w:val="003C208A"/>
    <w:rsid w:val="003E44C6"/>
    <w:rsid w:val="00437046"/>
    <w:rsid w:val="00445D9B"/>
    <w:rsid w:val="004476D0"/>
    <w:rsid w:val="00484AF3"/>
    <w:rsid w:val="00486A5E"/>
    <w:rsid w:val="004A7726"/>
    <w:rsid w:val="004D5EB4"/>
    <w:rsid w:val="004E0080"/>
    <w:rsid w:val="004E04FC"/>
    <w:rsid w:val="00500317"/>
    <w:rsid w:val="00555F70"/>
    <w:rsid w:val="0055697A"/>
    <w:rsid w:val="00576830"/>
    <w:rsid w:val="005B1E0D"/>
    <w:rsid w:val="00613EAB"/>
    <w:rsid w:val="006176C7"/>
    <w:rsid w:val="00623110"/>
    <w:rsid w:val="00656747"/>
    <w:rsid w:val="006C2AAA"/>
    <w:rsid w:val="006C3455"/>
    <w:rsid w:val="00711174"/>
    <w:rsid w:val="0071561C"/>
    <w:rsid w:val="00717AD1"/>
    <w:rsid w:val="00767677"/>
    <w:rsid w:val="00777191"/>
    <w:rsid w:val="007C7284"/>
    <w:rsid w:val="007D6F0F"/>
    <w:rsid w:val="007E3A86"/>
    <w:rsid w:val="007E488D"/>
    <w:rsid w:val="007F7D50"/>
    <w:rsid w:val="008124F7"/>
    <w:rsid w:val="00842AC3"/>
    <w:rsid w:val="0084525E"/>
    <w:rsid w:val="008527F9"/>
    <w:rsid w:val="00857CB6"/>
    <w:rsid w:val="008B7F90"/>
    <w:rsid w:val="008D02F5"/>
    <w:rsid w:val="0090158B"/>
    <w:rsid w:val="00904D66"/>
    <w:rsid w:val="0090771E"/>
    <w:rsid w:val="00953CCC"/>
    <w:rsid w:val="00973D4A"/>
    <w:rsid w:val="009A44FD"/>
    <w:rsid w:val="009D22EA"/>
    <w:rsid w:val="009E595B"/>
    <w:rsid w:val="009E5BF7"/>
    <w:rsid w:val="009E7591"/>
    <w:rsid w:val="00A2062E"/>
    <w:rsid w:val="00A56336"/>
    <w:rsid w:val="00A65C82"/>
    <w:rsid w:val="00A756E0"/>
    <w:rsid w:val="00A80F03"/>
    <w:rsid w:val="00AC3610"/>
    <w:rsid w:val="00B01441"/>
    <w:rsid w:val="00B03B02"/>
    <w:rsid w:val="00B057B0"/>
    <w:rsid w:val="00B074FA"/>
    <w:rsid w:val="00B261EB"/>
    <w:rsid w:val="00B41914"/>
    <w:rsid w:val="00B52CAB"/>
    <w:rsid w:val="00B6253C"/>
    <w:rsid w:val="00B77461"/>
    <w:rsid w:val="00BA452A"/>
    <w:rsid w:val="00BB7EBE"/>
    <w:rsid w:val="00BD680A"/>
    <w:rsid w:val="00BE1B0C"/>
    <w:rsid w:val="00BF49C5"/>
    <w:rsid w:val="00C11CD7"/>
    <w:rsid w:val="00C2562C"/>
    <w:rsid w:val="00C51AA1"/>
    <w:rsid w:val="00C60DB0"/>
    <w:rsid w:val="00C70DBC"/>
    <w:rsid w:val="00C73A19"/>
    <w:rsid w:val="00C83F45"/>
    <w:rsid w:val="00C84E9B"/>
    <w:rsid w:val="00C90063"/>
    <w:rsid w:val="00CB1A72"/>
    <w:rsid w:val="00CD4DF8"/>
    <w:rsid w:val="00D03DD4"/>
    <w:rsid w:val="00D40E13"/>
    <w:rsid w:val="00D422E1"/>
    <w:rsid w:val="00D42F33"/>
    <w:rsid w:val="00D512A5"/>
    <w:rsid w:val="00D61146"/>
    <w:rsid w:val="00D672AB"/>
    <w:rsid w:val="00D76756"/>
    <w:rsid w:val="00DA0E06"/>
    <w:rsid w:val="00DC4C8D"/>
    <w:rsid w:val="00DC6556"/>
    <w:rsid w:val="00DE5AC5"/>
    <w:rsid w:val="00E27B70"/>
    <w:rsid w:val="00E419C1"/>
    <w:rsid w:val="00E8783E"/>
    <w:rsid w:val="00EA1007"/>
    <w:rsid w:val="00EA29E2"/>
    <w:rsid w:val="00EE42A9"/>
    <w:rsid w:val="00EF11E0"/>
    <w:rsid w:val="00F066AE"/>
    <w:rsid w:val="00F17D92"/>
    <w:rsid w:val="00F2211B"/>
    <w:rsid w:val="00F24903"/>
    <w:rsid w:val="00F9359C"/>
    <w:rsid w:val="00F940FE"/>
    <w:rsid w:val="00FD64BC"/>
    <w:rsid w:val="00FE0A6B"/>
    <w:rsid w:val="00FE3401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9ECF6"/>
  <w15:chartTrackingRefBased/>
  <w15:docId w15:val="{C03B657F-D14F-4DF7-9CDC-B9A1307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525E"/>
  </w:style>
  <w:style w:type="paragraph" w:styleId="AltBilgi">
    <w:name w:val="footer"/>
    <w:basedOn w:val="Normal"/>
    <w:link w:val="Al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525E"/>
  </w:style>
  <w:style w:type="table" w:styleId="TabloKlavuzu">
    <w:name w:val="Table Grid"/>
    <w:basedOn w:val="NormalTablo"/>
    <w:uiPriority w:val="39"/>
    <w:rsid w:val="0084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3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-isg.sit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BEF5D-7EB5-4417-BAD2-2DBA469A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Murat Düzgün</cp:lastModifiedBy>
  <cp:revision>306</cp:revision>
  <cp:lastPrinted>2025-06-10T06:56:00Z</cp:lastPrinted>
  <dcterms:created xsi:type="dcterms:W3CDTF">2025-06-04T05:26:00Z</dcterms:created>
  <dcterms:modified xsi:type="dcterms:W3CDTF">2026-04-05T14:12:00Z</dcterms:modified>
</cp:coreProperties>
</file>